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326D37F" w14:textId="77777777" w:rsidR="00071951" w:rsidRDefault="00071951" w:rsidP="00071951">
      <w:proofErr w:type="spellStart"/>
      <w:r>
        <w:t>výkon</w:t>
      </w:r>
      <w:proofErr w:type="spellEnd"/>
      <w:r>
        <w:t>: 720 W</w:t>
      </w:r>
    </w:p>
    <w:p w14:paraId="738C6D19" w14:textId="77777777" w:rsidR="00071951" w:rsidRDefault="00071951" w:rsidP="00071951">
      <w:proofErr w:type="spellStart"/>
      <w:r>
        <w:t>nástenné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stropné</w:t>
      </w:r>
      <w:proofErr w:type="spellEnd"/>
      <w:r>
        <w:t xml:space="preserve"> </w:t>
      </w:r>
      <w:proofErr w:type="spellStart"/>
      <w:r>
        <w:t>prevedenie</w:t>
      </w:r>
      <w:proofErr w:type="spellEnd"/>
    </w:p>
    <w:p w14:paraId="6D426099" w14:textId="77777777" w:rsidR="00071951" w:rsidRDefault="00071951" w:rsidP="00071951">
      <w:proofErr w:type="spellStart"/>
      <w:r>
        <w:t>ovládanie</w:t>
      </w:r>
      <w:proofErr w:type="spellEnd"/>
      <w:r>
        <w:t xml:space="preserve"> </w:t>
      </w:r>
      <w:proofErr w:type="spellStart"/>
      <w:r>
        <w:t>diaľkovým</w:t>
      </w:r>
      <w:proofErr w:type="spellEnd"/>
      <w:r>
        <w:t xml:space="preserve"> </w:t>
      </w:r>
      <w:proofErr w:type="spellStart"/>
      <w:r>
        <w:t>ovládačom</w:t>
      </w:r>
      <w:proofErr w:type="spellEnd"/>
    </w:p>
    <w:p w14:paraId="2680CBFD" w14:textId="77777777" w:rsidR="00071951" w:rsidRDefault="00071951" w:rsidP="00071951">
      <w:proofErr w:type="spellStart"/>
      <w:r>
        <w:t>spojenie</w:t>
      </w:r>
      <w:proofErr w:type="spellEnd"/>
      <w:r>
        <w:t xml:space="preserve"> </w:t>
      </w:r>
      <w:proofErr w:type="spellStart"/>
      <w:r>
        <w:t>príjemnej</w:t>
      </w:r>
      <w:proofErr w:type="spellEnd"/>
      <w:r>
        <w:t xml:space="preserve"> a </w:t>
      </w:r>
      <w:proofErr w:type="spellStart"/>
      <w:r>
        <w:t>ekonomickej</w:t>
      </w:r>
      <w:proofErr w:type="spellEnd"/>
      <w:r>
        <w:t xml:space="preserve"> </w:t>
      </w:r>
      <w:proofErr w:type="spellStart"/>
      <w:r>
        <w:t>prevádzky</w:t>
      </w:r>
      <w:proofErr w:type="spellEnd"/>
      <w:r>
        <w:t xml:space="preserve"> </w:t>
      </w:r>
      <w:proofErr w:type="spellStart"/>
      <w:r>
        <w:t>infrapanelov</w:t>
      </w:r>
      <w:proofErr w:type="spellEnd"/>
      <w:r>
        <w:t xml:space="preserve"> a </w:t>
      </w:r>
      <w:proofErr w:type="spellStart"/>
      <w:r>
        <w:t>tepelnej</w:t>
      </w:r>
      <w:proofErr w:type="spellEnd"/>
      <w:r>
        <w:t xml:space="preserve"> </w:t>
      </w:r>
      <w:proofErr w:type="spellStart"/>
      <w:r>
        <w:t>pohody</w:t>
      </w:r>
      <w:proofErr w:type="spellEnd"/>
      <w:r>
        <w:t xml:space="preserve"> </w:t>
      </w:r>
      <w:proofErr w:type="spellStart"/>
      <w:r>
        <w:t>bežnej</w:t>
      </w:r>
      <w:proofErr w:type="spellEnd"/>
      <w:r>
        <w:t xml:space="preserve"> </w:t>
      </w:r>
      <w:proofErr w:type="spellStart"/>
      <w:r>
        <w:t>pri</w:t>
      </w:r>
      <w:proofErr w:type="spellEnd"/>
      <w:r>
        <w:t xml:space="preserve"> </w:t>
      </w:r>
      <w:proofErr w:type="spellStart"/>
      <w:r>
        <w:t>klasických</w:t>
      </w:r>
      <w:proofErr w:type="spellEnd"/>
      <w:r>
        <w:t xml:space="preserve"> </w:t>
      </w:r>
      <w:proofErr w:type="spellStart"/>
      <w:r>
        <w:t>spôsoboch</w:t>
      </w:r>
      <w:proofErr w:type="spellEnd"/>
      <w:r>
        <w:t xml:space="preserve"> </w:t>
      </w:r>
      <w:proofErr w:type="spellStart"/>
      <w:r>
        <w:t>vykurovania</w:t>
      </w:r>
      <w:proofErr w:type="spellEnd"/>
    </w:p>
    <w:p w14:paraId="361E6CDF" w14:textId="77777777" w:rsidR="00071951" w:rsidRDefault="00071951" w:rsidP="00071951">
      <w:r>
        <w:t xml:space="preserve">termostat </w:t>
      </w:r>
      <w:proofErr w:type="spellStart"/>
      <w:r>
        <w:t>zabudovaný</w:t>
      </w:r>
      <w:proofErr w:type="spellEnd"/>
      <w:r>
        <w:t xml:space="preserve"> </w:t>
      </w:r>
      <w:proofErr w:type="spellStart"/>
      <w:r>
        <w:t>do</w:t>
      </w:r>
      <w:proofErr w:type="spellEnd"/>
      <w:r>
        <w:t xml:space="preserve"> </w:t>
      </w:r>
      <w:proofErr w:type="spellStart"/>
      <w:r>
        <w:t>diaľkového</w:t>
      </w:r>
      <w:proofErr w:type="spellEnd"/>
      <w:r>
        <w:t xml:space="preserve"> </w:t>
      </w:r>
      <w:proofErr w:type="spellStart"/>
      <w:r>
        <w:t>ovládača</w:t>
      </w:r>
      <w:proofErr w:type="spellEnd"/>
    </w:p>
    <w:p w14:paraId="4843772F" w14:textId="77777777" w:rsidR="00071951" w:rsidRDefault="00071951" w:rsidP="00071951">
      <w:proofErr w:type="spellStart"/>
      <w:r>
        <w:t>elektronická</w:t>
      </w:r>
      <w:proofErr w:type="spellEnd"/>
      <w:r>
        <w:t xml:space="preserve"> </w:t>
      </w:r>
      <w:proofErr w:type="spellStart"/>
      <w:r>
        <w:t>regulácia</w:t>
      </w:r>
      <w:proofErr w:type="spellEnd"/>
      <w:r>
        <w:t xml:space="preserve"> termostatu</w:t>
      </w:r>
    </w:p>
    <w:p w14:paraId="5F402D8C" w14:textId="77777777" w:rsidR="00071951" w:rsidRDefault="00071951" w:rsidP="00071951">
      <w:proofErr w:type="spellStart"/>
      <w:r>
        <w:t>týždenný</w:t>
      </w:r>
      <w:proofErr w:type="spellEnd"/>
      <w:r>
        <w:t xml:space="preserve"> program</w:t>
      </w:r>
    </w:p>
    <w:p w14:paraId="3C204E25" w14:textId="77777777" w:rsidR="00071951" w:rsidRDefault="00071951" w:rsidP="00071951">
      <w:proofErr w:type="spellStart"/>
      <w:r>
        <w:t>automatické</w:t>
      </w:r>
      <w:proofErr w:type="spellEnd"/>
      <w:r>
        <w:t xml:space="preserve"> </w:t>
      </w:r>
      <w:proofErr w:type="spellStart"/>
      <w:r>
        <w:t>vypnutie</w:t>
      </w:r>
      <w:proofErr w:type="spellEnd"/>
      <w:r>
        <w:t xml:space="preserve"> v </w:t>
      </w:r>
      <w:proofErr w:type="spellStart"/>
      <w:r>
        <w:t>prípade</w:t>
      </w:r>
      <w:proofErr w:type="spellEnd"/>
      <w:r>
        <w:t xml:space="preserve"> </w:t>
      </w:r>
      <w:proofErr w:type="spellStart"/>
      <w:r>
        <w:t>prehriatia</w:t>
      </w:r>
      <w:proofErr w:type="spellEnd"/>
    </w:p>
    <w:p w14:paraId="3E62A5B4" w14:textId="77777777" w:rsidR="00071951" w:rsidRDefault="00071951" w:rsidP="00071951">
      <w:proofErr w:type="spellStart"/>
      <w:r>
        <w:t>hmotnosť</w:t>
      </w:r>
      <w:proofErr w:type="spellEnd"/>
      <w:r>
        <w:t>: 5,1 kg</w:t>
      </w:r>
    </w:p>
    <w:p w14:paraId="37634C3E" w14:textId="697BB012" w:rsidR="00481B83" w:rsidRPr="00C34403" w:rsidRDefault="00071951" w:rsidP="00071951">
      <w:proofErr w:type="spellStart"/>
      <w:r>
        <w:t>rozmery</w:t>
      </w:r>
      <w:proofErr w:type="spellEnd"/>
      <w:r>
        <w:t>: 120 x 60 x 4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71951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97475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38</cp:revision>
  <dcterms:created xsi:type="dcterms:W3CDTF">2022-06-28T11:06:00Z</dcterms:created>
  <dcterms:modified xsi:type="dcterms:W3CDTF">2023-01-30T15:22:00Z</dcterms:modified>
</cp:coreProperties>
</file>